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58" w:rsidRDefault="00F32173" w:rsidP="001948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173">
        <w:rPr>
          <w:rFonts w:ascii="Times New Roman" w:hAnsi="Times New Roman" w:cs="Times New Roman"/>
          <w:sz w:val="28"/>
          <w:szCs w:val="28"/>
        </w:rPr>
        <w:t xml:space="preserve">Отчет по обращениям, поступившим в Управление Росприроднадзора по Томской области за 1 </w:t>
      </w:r>
      <w:r w:rsidR="008D6057">
        <w:rPr>
          <w:rFonts w:ascii="Times New Roman" w:hAnsi="Times New Roman" w:cs="Times New Roman"/>
          <w:sz w:val="28"/>
          <w:szCs w:val="28"/>
        </w:rPr>
        <w:t>полугодие 2017 года.</w:t>
      </w:r>
    </w:p>
    <w:p w:rsidR="00F32173" w:rsidRDefault="00F32173" w:rsidP="001948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173" w:rsidRDefault="0019483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</w:t>
      </w:r>
      <w:r w:rsidR="008D605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57">
        <w:rPr>
          <w:rFonts w:ascii="Times New Roman" w:hAnsi="Times New Roman" w:cs="Times New Roman"/>
          <w:sz w:val="28"/>
          <w:szCs w:val="28"/>
        </w:rPr>
        <w:t>полугодие</w:t>
      </w:r>
      <w:r w:rsidR="00403FC9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DE3402" w:rsidRPr="00F32173">
        <w:rPr>
          <w:rFonts w:ascii="Times New Roman" w:hAnsi="Times New Roman" w:cs="Times New Roman"/>
          <w:sz w:val="28"/>
          <w:szCs w:val="28"/>
        </w:rPr>
        <w:t xml:space="preserve">в Управление Росприроднадзора по Томской области </w:t>
      </w:r>
      <w:r>
        <w:rPr>
          <w:rFonts w:ascii="Times New Roman" w:hAnsi="Times New Roman" w:cs="Times New Roman"/>
          <w:sz w:val="28"/>
          <w:szCs w:val="28"/>
        </w:rPr>
        <w:t>поступило 1</w:t>
      </w:r>
      <w:r w:rsidR="008D605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8D6057">
        <w:rPr>
          <w:rFonts w:ascii="Times New Roman" w:hAnsi="Times New Roman" w:cs="Times New Roman"/>
          <w:sz w:val="28"/>
          <w:szCs w:val="28"/>
        </w:rPr>
        <w:t xml:space="preserve">88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r w:rsidR="008D60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60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403FC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="008D60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03FC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03FC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8D6057">
        <w:rPr>
          <w:rFonts w:ascii="Times New Roman" w:hAnsi="Times New Roman" w:cs="Times New Roman"/>
          <w:sz w:val="28"/>
          <w:szCs w:val="28"/>
        </w:rPr>
        <w:t>, 2 обращения общественных организаций</w:t>
      </w:r>
      <w:r w:rsidR="00403FC9">
        <w:rPr>
          <w:rFonts w:ascii="Times New Roman" w:hAnsi="Times New Roman" w:cs="Times New Roman"/>
          <w:sz w:val="28"/>
          <w:szCs w:val="28"/>
        </w:rPr>
        <w:t>,</w:t>
      </w:r>
      <w:r w:rsidR="008D6057">
        <w:rPr>
          <w:rFonts w:ascii="Times New Roman" w:hAnsi="Times New Roman" w:cs="Times New Roman"/>
          <w:sz w:val="28"/>
          <w:szCs w:val="28"/>
        </w:rPr>
        <w:t xml:space="preserve"> 1 обращение СМИ, 2 обращения депутатов</w:t>
      </w:r>
      <w:r w:rsidR="00403FC9">
        <w:rPr>
          <w:rFonts w:ascii="Times New Roman" w:hAnsi="Times New Roman" w:cs="Times New Roman"/>
          <w:sz w:val="28"/>
          <w:szCs w:val="28"/>
        </w:rPr>
        <w:t xml:space="preserve"> </w:t>
      </w:r>
      <w:r w:rsidR="00AB77C8">
        <w:rPr>
          <w:rFonts w:ascii="Times New Roman" w:hAnsi="Times New Roman" w:cs="Times New Roman"/>
          <w:sz w:val="28"/>
          <w:szCs w:val="28"/>
        </w:rPr>
        <w:t>З</w:t>
      </w:r>
      <w:r w:rsidR="00403FC9">
        <w:rPr>
          <w:rFonts w:ascii="Times New Roman" w:hAnsi="Times New Roman" w:cs="Times New Roman"/>
          <w:sz w:val="28"/>
          <w:szCs w:val="28"/>
        </w:rPr>
        <w:t xml:space="preserve">аконодательной </w:t>
      </w:r>
      <w:r w:rsidR="00AB77C8">
        <w:rPr>
          <w:rFonts w:ascii="Times New Roman" w:hAnsi="Times New Roman" w:cs="Times New Roman"/>
          <w:sz w:val="28"/>
          <w:szCs w:val="28"/>
        </w:rPr>
        <w:t>Д</w:t>
      </w:r>
      <w:r w:rsidR="00403FC9">
        <w:rPr>
          <w:rFonts w:ascii="Times New Roman" w:hAnsi="Times New Roman" w:cs="Times New Roman"/>
          <w:sz w:val="28"/>
          <w:szCs w:val="28"/>
        </w:rPr>
        <w:t>умы Томской области и  г. Томск</w:t>
      </w:r>
      <w:r w:rsidR="00AB77C8">
        <w:rPr>
          <w:rFonts w:ascii="Times New Roman" w:hAnsi="Times New Roman" w:cs="Times New Roman"/>
          <w:sz w:val="28"/>
          <w:szCs w:val="28"/>
        </w:rPr>
        <w:t>а</w:t>
      </w:r>
      <w:r w:rsidR="00403FC9">
        <w:rPr>
          <w:rFonts w:ascii="Times New Roman" w:hAnsi="Times New Roman" w:cs="Times New Roman"/>
          <w:sz w:val="28"/>
          <w:szCs w:val="28"/>
        </w:rPr>
        <w:t>.</w:t>
      </w:r>
    </w:p>
    <w:p w:rsidR="00403FC9" w:rsidRDefault="00DF4BBF" w:rsidP="007F1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03FC9">
        <w:rPr>
          <w:rFonts w:ascii="Times New Roman" w:hAnsi="Times New Roman" w:cs="Times New Roman"/>
          <w:sz w:val="28"/>
          <w:szCs w:val="28"/>
        </w:rPr>
        <w:t>нарушениям требовани</w:t>
      </w:r>
      <w:r w:rsidR="00AB77C8">
        <w:rPr>
          <w:rFonts w:ascii="Times New Roman" w:hAnsi="Times New Roman" w:cs="Times New Roman"/>
          <w:sz w:val="28"/>
          <w:szCs w:val="28"/>
        </w:rPr>
        <w:t>й</w:t>
      </w:r>
      <w:r w:rsidR="00403FC9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 обращения разделились следующим образом: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области использования и охраны водных объектов – 34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области обращения с отходами – 24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области охраны атмосферного воздух</w:t>
      </w:r>
      <w:r w:rsidR="00AB77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21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области рационального использования и охраны недр – 7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области земельного надзора –6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-иное – 14</w:t>
      </w:r>
    </w:p>
    <w:p w:rsidR="0019483F" w:rsidRDefault="0019483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B77C8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>
        <w:rPr>
          <w:rFonts w:ascii="Times New Roman" w:hAnsi="Times New Roman" w:cs="Times New Roman"/>
          <w:sz w:val="28"/>
          <w:szCs w:val="28"/>
        </w:rPr>
        <w:t xml:space="preserve">перенаправлено по подведомственности – </w:t>
      </w:r>
      <w:r w:rsidR="00605CFD" w:rsidRPr="00605CF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BBF" w:rsidRDefault="00DF4BB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рассмотренным сотрудниками Управления обращениям было возбуждено </w:t>
      </w:r>
      <w:r w:rsidR="00605C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дел и проведен</w:t>
      </w:r>
      <w:r w:rsidR="005842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C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внеп</w:t>
      </w:r>
      <w:r w:rsidR="0064250B">
        <w:rPr>
          <w:rFonts w:ascii="Times New Roman" w:hAnsi="Times New Roman" w:cs="Times New Roman"/>
          <w:sz w:val="28"/>
          <w:szCs w:val="28"/>
        </w:rPr>
        <w:t>ланов</w:t>
      </w:r>
      <w:r w:rsidR="005842D2">
        <w:rPr>
          <w:rFonts w:ascii="Times New Roman" w:hAnsi="Times New Roman" w:cs="Times New Roman"/>
          <w:sz w:val="28"/>
          <w:szCs w:val="28"/>
        </w:rPr>
        <w:t>ы</w:t>
      </w:r>
      <w:r w:rsidR="00AB77C8">
        <w:rPr>
          <w:rFonts w:ascii="Times New Roman" w:hAnsi="Times New Roman" w:cs="Times New Roman"/>
          <w:sz w:val="28"/>
          <w:szCs w:val="28"/>
        </w:rPr>
        <w:t>е</w:t>
      </w:r>
      <w:r w:rsidR="0064250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842D2">
        <w:rPr>
          <w:rFonts w:ascii="Times New Roman" w:hAnsi="Times New Roman" w:cs="Times New Roman"/>
          <w:sz w:val="28"/>
          <w:szCs w:val="28"/>
        </w:rPr>
        <w:t>и</w:t>
      </w:r>
      <w:r w:rsidR="0064250B">
        <w:rPr>
          <w:rFonts w:ascii="Times New Roman" w:hAnsi="Times New Roman" w:cs="Times New Roman"/>
          <w:sz w:val="28"/>
          <w:szCs w:val="28"/>
        </w:rPr>
        <w:t xml:space="preserve">, начислено штрафов на сумму </w:t>
      </w:r>
      <w:r w:rsidR="008D6057">
        <w:rPr>
          <w:rFonts w:ascii="Times New Roman" w:hAnsi="Times New Roman" w:cs="Times New Roman"/>
          <w:sz w:val="28"/>
          <w:szCs w:val="28"/>
        </w:rPr>
        <w:t>26</w:t>
      </w:r>
      <w:r w:rsidR="0064250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F4BBF" w:rsidRPr="00F32173" w:rsidRDefault="00DF4BB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4BBF" w:rsidRPr="00F3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A"/>
    <w:rsid w:val="000278C9"/>
    <w:rsid w:val="0019483F"/>
    <w:rsid w:val="00403FC9"/>
    <w:rsid w:val="005842D2"/>
    <w:rsid w:val="00605CFD"/>
    <w:rsid w:val="0064250B"/>
    <w:rsid w:val="007F1A0B"/>
    <w:rsid w:val="008D6057"/>
    <w:rsid w:val="00964189"/>
    <w:rsid w:val="00AB77C8"/>
    <w:rsid w:val="00C51E2F"/>
    <w:rsid w:val="00C528BA"/>
    <w:rsid w:val="00D41C58"/>
    <w:rsid w:val="00DD7475"/>
    <w:rsid w:val="00DE3402"/>
    <w:rsid w:val="00DF4BBF"/>
    <w:rsid w:val="00E95B0F"/>
    <w:rsid w:val="00F3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ОА. Черемных</dc:creator>
  <cp:lastModifiedBy>001</cp:lastModifiedBy>
  <cp:revision>2</cp:revision>
  <dcterms:created xsi:type="dcterms:W3CDTF">2020-09-27T08:26:00Z</dcterms:created>
  <dcterms:modified xsi:type="dcterms:W3CDTF">2020-09-27T08:26:00Z</dcterms:modified>
</cp:coreProperties>
</file>